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CC03EE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025793">
        <w:rPr>
          <w:rFonts w:ascii="Times New Roman" w:hAnsi="Times New Roman"/>
          <w:b/>
          <w:sz w:val="26"/>
          <w:szCs w:val="26"/>
        </w:rPr>
        <w:t>12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815BA">
        <w:rPr>
          <w:rFonts w:ascii="Times New Roman" w:hAnsi="Times New Roman"/>
          <w:bCs/>
          <w:szCs w:val="28"/>
          <w:lang w:val="pt-BR"/>
        </w:rPr>
        <w:t>9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815BA">
        <w:rPr>
          <w:rFonts w:ascii="Times New Roman" w:hAnsi="Times New Roman"/>
          <w:bCs/>
          <w:szCs w:val="28"/>
          <w:lang w:val="pt-BR"/>
        </w:rPr>
        <w:t>51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Làm tốt các công việc cơ bản của người thợ hàn điện tại các cơ sở sản xuất.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Giải thích đầy đủ các khái niệm cơ bản về hàn hồ quang tay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Nhận biết các loại vật liệu dùng để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Trình bày cấu tạo và nguyên lý làm việc của các loại máy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Tính toán chế độ hàn hồ quang tay phù h</w:t>
      </w:r>
      <w:r w:rsidR="002224E9">
        <w:rPr>
          <w:color w:val="auto"/>
          <w:lang w:val="nb-NO"/>
        </w:rPr>
        <w:t>ợ</w:t>
      </w:r>
      <w:r w:rsidRPr="002224E9">
        <w:rPr>
          <w:color w:val="auto"/>
          <w:lang w:val="nb-NO"/>
        </w:rPr>
        <w:t>p chiều dày, tính chất của vật liệu và kiểu liên kết hàn.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Vận hành sử dụng các loại máy hàn hồ quang tay thành thạo.</w:t>
      </w:r>
    </w:p>
    <w:p w:rsid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851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C23C76" w:rsidRDefault="00DB0474" w:rsidP="002224E9">
      <w:pPr>
        <w:pStyle w:val="NormalWeb"/>
        <w:spacing w:before="120" w:beforeAutospacing="0" w:after="120" w:afterAutospacing="0"/>
        <w:ind w:left="851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CC03EE" w:rsidRPr="007B11F5" w:rsidTr="00D64ED2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1. </w:t>
            </w:r>
            <w:r w:rsidR="00CC03EE" w:rsidRPr="00CC03EE">
              <w:rPr>
                <w:rStyle w:val="Vnbnnidung85pt"/>
                <w:sz w:val="28"/>
                <w:szCs w:val="28"/>
              </w:rPr>
              <w:t>Hàn m</w:t>
            </w:r>
            <w:r w:rsidR="00D540FF">
              <w:rPr>
                <w:rStyle w:val="Vnbnnidung85pt"/>
                <w:sz w:val="28"/>
                <w:szCs w:val="28"/>
                <w:lang w:val="en-US"/>
              </w:rPr>
              <w:t>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8655B4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Pr="007B11F5" w:rsidRDefault="00CC03EE" w:rsidP="00CC03E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2.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8655B4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655B4">
              <w:rPr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3.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8655B4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4.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5. </w:t>
            </w:r>
            <w:r w:rsidR="00CC03EE" w:rsidRPr="00CC03EE">
              <w:rPr>
                <w:rStyle w:val="Vnbnnidung85pt"/>
                <w:sz w:val="28"/>
                <w:szCs w:val="28"/>
              </w:rPr>
              <w:t>Hàn gấp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8655B4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6.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không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8655B4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>Bài 7.</w:t>
            </w:r>
            <w:r w:rsidR="008869D0">
              <w:rPr>
                <w:rStyle w:val="Vnbnnidung85pt"/>
                <w:sz w:val="28"/>
                <w:szCs w:val="28"/>
                <w:lang w:val="en-US"/>
              </w:rPr>
              <w:t xml:space="preserve">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có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D540FF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655B4" w:rsidRPr="007B11F5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8655B4" w:rsidRDefault="00D305C0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8655B4" w:rsidRPr="008655B4" w:rsidRDefault="008655B4" w:rsidP="008655B4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</w:t>
            </w:r>
            <w:r>
              <w:rPr>
                <w:rStyle w:val="Vnbnnidung85pt"/>
                <w:sz w:val="28"/>
                <w:szCs w:val="28"/>
                <w:lang w:val="en-US"/>
              </w:rPr>
              <w:t>8</w:t>
            </w:r>
            <w:r>
              <w:rPr>
                <w:rStyle w:val="Vnbnnidung85pt"/>
                <w:sz w:val="28"/>
                <w:szCs w:val="28"/>
                <w:lang w:val="en-US"/>
              </w:rPr>
              <w:t xml:space="preserve">. </w:t>
            </w:r>
            <w:r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>
              <w:rPr>
                <w:rStyle w:val="Vnbnnidung85pt"/>
                <w:sz w:val="28"/>
                <w:szCs w:val="28"/>
              </w:rPr>
              <w:t>mối</w:t>
            </w:r>
            <w:r w:rsidRPr="00CC03EE">
              <w:rPr>
                <w:rStyle w:val="Vnbnnidung85pt"/>
                <w:sz w:val="28"/>
                <w:szCs w:val="28"/>
              </w:rPr>
              <w:t xml:space="preserve"> không vát mép ở vị trí </w:t>
            </w:r>
            <w:r>
              <w:rPr>
                <w:rStyle w:val="Vnbnnidung85pt"/>
                <w:sz w:val="28"/>
                <w:szCs w:val="28"/>
                <w:lang w:val="en-US"/>
              </w:rPr>
              <w:t>ngửa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33674B" w:rsidRDefault="008655B4" w:rsidP="009A65F4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8655B4" w:rsidRDefault="008655B4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655B4" w:rsidRPr="007B11F5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8655B4" w:rsidRDefault="00D305C0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</w:tcPr>
          <w:p w:rsidR="008655B4" w:rsidRPr="008655B4" w:rsidRDefault="008655B4" w:rsidP="008655B4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</w:t>
            </w:r>
            <w:r>
              <w:rPr>
                <w:rStyle w:val="Vnbnnidung85pt"/>
                <w:sz w:val="28"/>
                <w:szCs w:val="28"/>
                <w:lang w:val="en-US"/>
              </w:rPr>
              <w:t>9</w:t>
            </w:r>
            <w:r>
              <w:rPr>
                <w:rStyle w:val="Vnbnnidung85pt"/>
                <w:sz w:val="28"/>
                <w:szCs w:val="28"/>
                <w:lang w:val="en-US"/>
              </w:rPr>
              <w:t xml:space="preserve">. </w:t>
            </w:r>
            <w:r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>
              <w:rPr>
                <w:rStyle w:val="Vnbnnidung85pt"/>
                <w:sz w:val="28"/>
                <w:szCs w:val="28"/>
              </w:rPr>
              <w:t>mối</w:t>
            </w:r>
            <w:r w:rsidRPr="00CC03EE">
              <w:rPr>
                <w:rStyle w:val="Vnbnnidung85pt"/>
                <w:sz w:val="28"/>
                <w:szCs w:val="28"/>
              </w:rPr>
              <w:t xml:space="preserve"> có vát mép ở vị trí ng</w:t>
            </w:r>
            <w:r>
              <w:rPr>
                <w:rStyle w:val="Vnbnnidung85pt"/>
                <w:sz w:val="28"/>
                <w:szCs w:val="28"/>
                <w:lang w:val="en-US"/>
              </w:rPr>
              <w:t>ửa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33674B" w:rsidRDefault="008655B4" w:rsidP="008655B4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Default="00D305C0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015" w:type="dxa"/>
            <w:shd w:val="clear" w:color="auto" w:fill="auto"/>
          </w:tcPr>
          <w:p w:rsidR="008655B4" w:rsidRDefault="008655B4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655B4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655B4" w:rsidRPr="00BC65D1" w:rsidRDefault="008655B4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655B4" w:rsidRPr="0033674B" w:rsidRDefault="00D305C0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655B4" w:rsidRPr="0033674B" w:rsidRDefault="008655B4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655B4" w:rsidRPr="0033674B" w:rsidRDefault="00D305C0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655B4" w:rsidRPr="0033674B" w:rsidRDefault="008655B4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  <w:lang w:val="en-US"/>
        </w:rPr>
        <w:t>ối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 xml:space="preserve"> hàn không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12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không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lastRenderedPageBreak/>
        <w:t>1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2.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mối hàn có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>Thời gian: 1</w:t>
      </w:r>
      <w:r w:rsidR="00BF144B">
        <w:rPr>
          <w:rFonts w:ascii="Times New Roman" w:hAnsi="Times New Roman"/>
          <w:szCs w:val="28"/>
        </w:rPr>
        <w:t>8</w:t>
      </w:r>
      <w:r w:rsidR="008D7264" w:rsidRPr="008D7264">
        <w:rPr>
          <w:rFonts w:ascii="Times New Roman" w:hAnsi="Times New Roman"/>
          <w:szCs w:val="28"/>
        </w:rPr>
        <w:t xml:space="preserve">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có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2.</w:t>
      </w:r>
      <w:r w:rsidRPr="00AF5D15">
        <w:rPr>
          <w:rFonts w:ascii="Times New Roman" w:hAnsi="Times New Roman"/>
          <w:bCs/>
          <w:szCs w:val="28"/>
          <w:lang w:val="de-DE"/>
        </w:rPr>
        <w:t>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3.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không vát mép ở vị trí đứng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12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D66E92" w:rsidRPr="003125CD" w:rsidRDefault="000C7C03" w:rsidP="00D66E92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4.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có vát mép ở vị trí đứng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12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gấp mép ở vị trí đứng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gấp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không vát mép ở vị trí ngang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lastRenderedPageBreak/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giáp mối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có vát mép ở vị trí ngang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D305C0" w:rsidRPr="00D305C0">
        <w:rPr>
          <w:rStyle w:val="Vnbnnidung85pt"/>
          <w:rFonts w:ascii="Times New Roman" w:hAnsi="Times New Roman"/>
          <w:b/>
          <w:sz w:val="28"/>
          <w:szCs w:val="28"/>
        </w:rPr>
        <w:t xml:space="preserve">Hàn giáp mối không vát mép ở vị trí </w:t>
      </w:r>
      <w:r w:rsidR="00D305C0" w:rsidRPr="00D305C0">
        <w:rPr>
          <w:rStyle w:val="Vnbnnidung85pt"/>
          <w:rFonts w:ascii="Times New Roman" w:hAnsi="Times New Roman"/>
          <w:b/>
          <w:sz w:val="28"/>
          <w:szCs w:val="28"/>
          <w:lang w:val="en-US"/>
        </w:rPr>
        <w:t>ngửa</w:t>
      </w:r>
      <w:r w:rsidR="007A5776" w:rsidRPr="00D305C0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12</w:t>
      </w:r>
      <w:bookmarkStart w:id="0" w:name="_GoBack"/>
      <w:bookmarkEnd w:id="0"/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chữ T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BF144B" w:rsidRDefault="00AA17C6" w:rsidP="00BF144B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BF144B" w:rsidRPr="00BF144B">
        <w:rPr>
          <w:rStyle w:val="Vnbnnidung85pt"/>
          <w:rFonts w:ascii="Times New Roman" w:hAnsi="Times New Roman"/>
          <w:b/>
          <w:sz w:val="28"/>
          <w:szCs w:val="28"/>
        </w:rPr>
        <w:t xml:space="preserve">Hàn giáp mối không vát mép ở vị trí </w:t>
      </w:r>
      <w:r w:rsidR="00BF144B" w:rsidRPr="00BF144B">
        <w:rPr>
          <w:rStyle w:val="Vnbnnidung85pt"/>
          <w:rFonts w:ascii="Times New Roman" w:hAnsi="Times New Roman"/>
          <w:b/>
          <w:sz w:val="28"/>
          <w:szCs w:val="28"/>
          <w:lang w:val="en-US"/>
        </w:rPr>
        <w:t>ngửa</w:t>
      </w:r>
      <w:r w:rsidR="007A5776" w:rsidRPr="00BF144B">
        <w:rPr>
          <w:rStyle w:val="Vnbnnidung13pt"/>
          <w:rFonts w:eastAsia="Courier New"/>
          <w:b w:val="0"/>
          <w:sz w:val="28"/>
          <w:szCs w:val="28"/>
          <w:lang w:val="en-US"/>
        </w:rPr>
        <w:t xml:space="preserve"> </w:t>
      </w:r>
      <w:r w:rsidR="00BF144B">
        <w:rPr>
          <w:rStyle w:val="Vnbnnidung13pt"/>
          <w:rFonts w:eastAsia="Courier New"/>
          <w:b w:val="0"/>
          <w:sz w:val="28"/>
          <w:szCs w:val="28"/>
          <w:lang w:val="en-US"/>
        </w:rPr>
        <w:tab/>
      </w:r>
      <w:r w:rsidR="00BF144B" w:rsidRPr="008D7264">
        <w:rPr>
          <w:rFonts w:ascii="Times New Roman" w:hAnsi="Times New Roman"/>
          <w:szCs w:val="28"/>
        </w:rPr>
        <w:t xml:space="preserve">Thời gian: </w:t>
      </w:r>
      <w:r w:rsidR="00BF144B">
        <w:rPr>
          <w:rFonts w:ascii="Times New Roman" w:hAnsi="Times New Roman"/>
          <w:szCs w:val="28"/>
        </w:rPr>
        <w:t>18</w:t>
      </w:r>
      <w:r w:rsidR="00BF144B" w:rsidRPr="008D7264">
        <w:rPr>
          <w:rFonts w:ascii="Times New Roman" w:hAnsi="Times New Roman"/>
          <w:szCs w:val="28"/>
        </w:rPr>
        <w:t xml:space="preserve"> giờ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7E51CE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2. Phương pháp:</w:t>
      </w:r>
      <w:r w:rsidR="00B85E8B">
        <w:rPr>
          <w:rFonts w:ascii="Times New Roman" w:hAnsi="Times New Roman"/>
          <w:szCs w:val="28"/>
          <w:lang w:val="sv-SE"/>
        </w:rPr>
        <w:t xml:space="preserve"> Thuyết trình,</w:t>
      </w:r>
      <w:r w:rsidRPr="005762E4">
        <w:rPr>
          <w:rFonts w:ascii="Times New Roman" w:hAnsi="Times New Roman"/>
          <w:szCs w:val="28"/>
          <w:lang w:val="sv-SE"/>
        </w:rPr>
        <w:t xml:space="preserve">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66B68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1D6AE0D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9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5793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AAE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1927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D1451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51CE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655B4"/>
    <w:rsid w:val="008848A3"/>
    <w:rsid w:val="008869D0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66B68"/>
    <w:rsid w:val="00975216"/>
    <w:rsid w:val="009815BA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5E8B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144B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46318"/>
    <w:rsid w:val="00C65B8E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03EE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5C0"/>
    <w:rsid w:val="00D378DA"/>
    <w:rsid w:val="00D47283"/>
    <w:rsid w:val="00D50475"/>
    <w:rsid w:val="00D50FC6"/>
    <w:rsid w:val="00D540FF"/>
    <w:rsid w:val="00D66E92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13E0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C920-974B-41BA-82BE-67135F85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42</cp:revision>
  <dcterms:created xsi:type="dcterms:W3CDTF">2017-04-12T09:01:00Z</dcterms:created>
  <dcterms:modified xsi:type="dcterms:W3CDTF">2017-05-03T00:53:00Z</dcterms:modified>
</cp:coreProperties>
</file>